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479DB9" w14:textId="379C66C5" w:rsidR="001728C2" w:rsidRDefault="001728C2" w:rsidP="00EA7283">
      <w:pPr>
        <w:spacing w:before="0"/>
        <w:jc w:val="center"/>
        <w:rPr>
          <w:b/>
          <w:sz w:val="22"/>
        </w:rPr>
      </w:pPr>
      <w:bookmarkStart w:id="0" w:name="_GoBack"/>
      <w:bookmarkEnd w:id="0"/>
      <w:r w:rsidRPr="007F42CA">
        <w:rPr>
          <w:b/>
          <w:sz w:val="22"/>
        </w:rPr>
        <w:t>Uwagi do projekt</w:t>
      </w:r>
      <w:r w:rsidR="00EA7283">
        <w:rPr>
          <w:b/>
          <w:sz w:val="22"/>
        </w:rPr>
        <w:t xml:space="preserve">u </w:t>
      </w:r>
      <w:r w:rsidR="002F69BD" w:rsidRPr="002F69BD">
        <w:rPr>
          <w:b/>
          <w:sz w:val="22"/>
        </w:rPr>
        <w:t>rozporządzenia Ministra Rozwoju, Pracy i Technologii w sprawie wzoru oświadczenia o posiadanym prawie do dysponowania nieruchomością na cele budowlane</w:t>
      </w:r>
      <w:r w:rsidRPr="007F42CA">
        <w:rPr>
          <w:b/>
          <w:sz w:val="22"/>
        </w:rPr>
        <w:t>, zgłoszon</w:t>
      </w:r>
      <w:r w:rsidR="0022545C">
        <w:rPr>
          <w:b/>
          <w:sz w:val="22"/>
        </w:rPr>
        <w:t>e</w:t>
      </w:r>
      <w:r w:rsidRPr="007F42CA">
        <w:rPr>
          <w:b/>
          <w:sz w:val="22"/>
        </w:rPr>
        <w:t xml:space="preserve"> w ramach </w:t>
      </w:r>
      <w:r w:rsidR="0044132A">
        <w:rPr>
          <w:b/>
          <w:sz w:val="22"/>
        </w:rPr>
        <w:t>opiniowania</w:t>
      </w:r>
    </w:p>
    <w:p w14:paraId="0E524203" w14:textId="77777777" w:rsidR="00671884" w:rsidRPr="00671884" w:rsidRDefault="00671884" w:rsidP="00671884">
      <w:pPr>
        <w:spacing w:before="0"/>
        <w:jc w:val="center"/>
        <w:rPr>
          <w:b/>
          <w:sz w:val="22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55"/>
        <w:gridCol w:w="2275"/>
        <w:gridCol w:w="1843"/>
        <w:gridCol w:w="4820"/>
        <w:gridCol w:w="4536"/>
      </w:tblGrid>
      <w:tr w:rsidR="006B3915" w:rsidRPr="000D3255" w14:paraId="52C1619B" w14:textId="77777777" w:rsidTr="00467F52">
        <w:tc>
          <w:tcPr>
            <w:tcW w:w="555" w:type="dxa"/>
            <w:shd w:val="clear" w:color="auto" w:fill="8EAADB" w:themeFill="accent1" w:themeFillTint="99"/>
          </w:tcPr>
          <w:p w14:paraId="647AA543" w14:textId="77777777" w:rsidR="00A5195E" w:rsidRPr="00F810CE" w:rsidRDefault="00A5195E" w:rsidP="00A5195E">
            <w:pPr>
              <w:jc w:val="center"/>
              <w:rPr>
                <w:b/>
                <w:sz w:val="20"/>
                <w:szCs w:val="20"/>
              </w:rPr>
            </w:pPr>
            <w:r w:rsidRPr="00F810CE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275" w:type="dxa"/>
            <w:shd w:val="clear" w:color="auto" w:fill="8EAADB" w:themeFill="accent1" w:themeFillTint="99"/>
          </w:tcPr>
          <w:p w14:paraId="5022DA20" w14:textId="77777777" w:rsidR="00A5195E" w:rsidRPr="00F810CE" w:rsidRDefault="00A5195E" w:rsidP="00A5195E">
            <w:pPr>
              <w:jc w:val="center"/>
              <w:rPr>
                <w:b/>
                <w:sz w:val="20"/>
                <w:szCs w:val="20"/>
              </w:rPr>
            </w:pPr>
            <w:r w:rsidRPr="00F810CE">
              <w:rPr>
                <w:b/>
                <w:sz w:val="20"/>
                <w:szCs w:val="20"/>
              </w:rPr>
              <w:t>Jednostka redakcyjna</w:t>
            </w:r>
          </w:p>
        </w:tc>
        <w:tc>
          <w:tcPr>
            <w:tcW w:w="1843" w:type="dxa"/>
            <w:shd w:val="clear" w:color="auto" w:fill="8EAADB" w:themeFill="accent1" w:themeFillTint="99"/>
          </w:tcPr>
          <w:p w14:paraId="6416CED8" w14:textId="77777777" w:rsidR="00A5195E" w:rsidRPr="00F810CE" w:rsidRDefault="00A5195E" w:rsidP="007223F4">
            <w:pPr>
              <w:jc w:val="center"/>
              <w:rPr>
                <w:b/>
                <w:sz w:val="20"/>
                <w:szCs w:val="20"/>
              </w:rPr>
            </w:pPr>
            <w:r w:rsidRPr="00F810CE">
              <w:rPr>
                <w:b/>
                <w:sz w:val="20"/>
                <w:szCs w:val="20"/>
              </w:rPr>
              <w:t>Organ/</w:t>
            </w:r>
            <w:r w:rsidR="007223F4" w:rsidRPr="00F810CE">
              <w:rPr>
                <w:b/>
                <w:sz w:val="20"/>
                <w:szCs w:val="20"/>
              </w:rPr>
              <w:t xml:space="preserve"> </w:t>
            </w:r>
            <w:r w:rsidRPr="00F810CE">
              <w:rPr>
                <w:b/>
                <w:sz w:val="20"/>
                <w:szCs w:val="20"/>
              </w:rPr>
              <w:t>Podmiot</w:t>
            </w:r>
          </w:p>
        </w:tc>
        <w:tc>
          <w:tcPr>
            <w:tcW w:w="4820" w:type="dxa"/>
            <w:shd w:val="clear" w:color="auto" w:fill="8EAADB" w:themeFill="accent1" w:themeFillTint="99"/>
          </w:tcPr>
          <w:p w14:paraId="5A0A30C6" w14:textId="77777777" w:rsidR="00A5195E" w:rsidRPr="00F810CE" w:rsidRDefault="00A5195E" w:rsidP="00A5195E">
            <w:pPr>
              <w:jc w:val="center"/>
              <w:rPr>
                <w:b/>
                <w:sz w:val="20"/>
                <w:szCs w:val="20"/>
              </w:rPr>
            </w:pPr>
            <w:r w:rsidRPr="00F810CE">
              <w:rPr>
                <w:b/>
                <w:sz w:val="20"/>
                <w:szCs w:val="20"/>
              </w:rPr>
              <w:t>Treść uwagi</w:t>
            </w:r>
          </w:p>
        </w:tc>
        <w:tc>
          <w:tcPr>
            <w:tcW w:w="4536" w:type="dxa"/>
            <w:shd w:val="clear" w:color="auto" w:fill="8EAADB" w:themeFill="accent1" w:themeFillTint="99"/>
          </w:tcPr>
          <w:p w14:paraId="53FE02E1" w14:textId="77777777" w:rsidR="00A5195E" w:rsidRPr="00F810CE" w:rsidRDefault="00A5195E" w:rsidP="00A5195E">
            <w:pPr>
              <w:jc w:val="center"/>
              <w:rPr>
                <w:b/>
                <w:sz w:val="20"/>
                <w:szCs w:val="20"/>
              </w:rPr>
            </w:pPr>
            <w:r w:rsidRPr="00F810CE">
              <w:rPr>
                <w:b/>
                <w:sz w:val="20"/>
                <w:szCs w:val="20"/>
              </w:rPr>
              <w:t>Stanowisko GUNB</w:t>
            </w:r>
          </w:p>
        </w:tc>
      </w:tr>
      <w:tr w:rsidR="006B3915" w:rsidRPr="007223F4" w14:paraId="4E63D381" w14:textId="77777777" w:rsidTr="00467F52">
        <w:tc>
          <w:tcPr>
            <w:tcW w:w="555" w:type="dxa"/>
          </w:tcPr>
          <w:p w14:paraId="05DE3356" w14:textId="77777777" w:rsidR="00A5195E" w:rsidRPr="00627371" w:rsidRDefault="007223F4" w:rsidP="00671884">
            <w:pPr>
              <w:jc w:val="center"/>
              <w:rPr>
                <w:rFonts w:cs="Arial"/>
                <w:sz w:val="16"/>
                <w:szCs w:val="20"/>
              </w:rPr>
            </w:pPr>
            <w:r w:rsidRPr="00627371">
              <w:rPr>
                <w:rFonts w:cs="Arial"/>
                <w:sz w:val="16"/>
                <w:szCs w:val="20"/>
              </w:rPr>
              <w:t>1.</w:t>
            </w:r>
          </w:p>
        </w:tc>
        <w:tc>
          <w:tcPr>
            <w:tcW w:w="2275" w:type="dxa"/>
          </w:tcPr>
          <w:p w14:paraId="38640AC3" w14:textId="1331A9DD" w:rsidR="00A5195E" w:rsidRPr="00627371" w:rsidRDefault="005E1B5D" w:rsidP="00671884">
            <w:pPr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Uwaga ogólna</w:t>
            </w:r>
          </w:p>
        </w:tc>
        <w:tc>
          <w:tcPr>
            <w:tcW w:w="1843" w:type="dxa"/>
          </w:tcPr>
          <w:p w14:paraId="70FDAE3B" w14:textId="0FA10795" w:rsidR="00A5195E" w:rsidRPr="00627371" w:rsidRDefault="005E1B5D" w:rsidP="00671884">
            <w:pPr>
              <w:jc w:val="center"/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UODO</w:t>
            </w:r>
          </w:p>
        </w:tc>
        <w:tc>
          <w:tcPr>
            <w:tcW w:w="4820" w:type="dxa"/>
          </w:tcPr>
          <w:p w14:paraId="63B096A4" w14:textId="6152EDBB" w:rsidR="00A5195E" w:rsidRPr="00627371" w:rsidRDefault="005E1B5D" w:rsidP="003D2B70">
            <w:pPr>
              <w:spacing w:after="120"/>
              <w:rPr>
                <w:rFonts w:cs="Arial"/>
                <w:sz w:val="16"/>
                <w:szCs w:val="20"/>
              </w:rPr>
            </w:pPr>
            <w:r w:rsidRPr="005E1B5D">
              <w:rPr>
                <w:rFonts w:cs="Arial"/>
                <w:sz w:val="16"/>
                <w:szCs w:val="20"/>
              </w:rPr>
              <w:t>Z punktu widzenia przepisów rozporządzenia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5E1B5D">
              <w:rPr>
                <w:rFonts w:cs="Arial"/>
                <w:sz w:val="16"/>
                <w:szCs w:val="20"/>
              </w:rPr>
              <w:t>Parlamentu Europejskiego i Rady (UE) 2016/679 z 27.04.2016 r. w sprawie ochrony osób fizycznych w związku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5E1B5D">
              <w:rPr>
                <w:rFonts w:cs="Arial"/>
                <w:sz w:val="16"/>
                <w:szCs w:val="20"/>
              </w:rPr>
              <w:t>z przetwarzaniem danych osobowych i w sprawie swobodnego przepływu takich danych oraz uchylenia dyrektywy 95/46/WE (ogólne rozporządzenie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5E1B5D">
              <w:rPr>
                <w:rFonts w:cs="Arial"/>
                <w:sz w:val="16"/>
                <w:szCs w:val="20"/>
              </w:rPr>
              <w:t>o ochronie danych)</w:t>
            </w:r>
            <w:r w:rsidR="003D2B70">
              <w:rPr>
                <w:rFonts w:cs="Arial"/>
                <w:sz w:val="16"/>
                <w:szCs w:val="20"/>
              </w:rPr>
              <w:t xml:space="preserve"> </w:t>
            </w:r>
            <w:r w:rsidRPr="005E1B5D">
              <w:rPr>
                <w:rFonts w:cs="Arial"/>
                <w:sz w:val="16"/>
                <w:szCs w:val="20"/>
              </w:rPr>
              <w:t>– do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5E1B5D">
              <w:rPr>
                <w:rFonts w:cs="Arial"/>
                <w:sz w:val="16"/>
                <w:szCs w:val="20"/>
              </w:rPr>
              <w:t>projektu rozporządzenia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5E1B5D">
              <w:rPr>
                <w:rFonts w:cs="Arial"/>
                <w:sz w:val="16"/>
                <w:szCs w:val="20"/>
              </w:rPr>
              <w:t>Ministra Rozwoju, Pracy i Technologii w sprawie wzoru oświadczenia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5E1B5D">
              <w:rPr>
                <w:rFonts w:cs="Arial"/>
                <w:sz w:val="16"/>
                <w:szCs w:val="20"/>
              </w:rPr>
              <w:t>o posiadanym prawie</w:t>
            </w:r>
            <w:r w:rsidR="003D2B70">
              <w:rPr>
                <w:rFonts w:cs="Arial"/>
                <w:sz w:val="16"/>
                <w:szCs w:val="20"/>
              </w:rPr>
              <w:t xml:space="preserve"> </w:t>
            </w:r>
            <w:r w:rsidRPr="005E1B5D">
              <w:rPr>
                <w:rFonts w:cs="Arial"/>
                <w:sz w:val="16"/>
                <w:szCs w:val="20"/>
              </w:rPr>
              <w:t>do dysponowania nieruchomością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5E1B5D">
              <w:rPr>
                <w:rFonts w:cs="Arial"/>
                <w:sz w:val="16"/>
                <w:szCs w:val="20"/>
              </w:rPr>
              <w:t>na cele budowlane, zgłasza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5E1B5D">
              <w:rPr>
                <w:rFonts w:cs="Arial"/>
                <w:sz w:val="16"/>
                <w:szCs w:val="20"/>
              </w:rPr>
              <w:t>następującą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5E1B5D">
              <w:rPr>
                <w:rFonts w:cs="Arial"/>
                <w:sz w:val="16"/>
                <w:szCs w:val="20"/>
              </w:rPr>
              <w:t>wątpliwość.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5E1B5D">
              <w:rPr>
                <w:rFonts w:cs="Arial"/>
                <w:sz w:val="16"/>
                <w:szCs w:val="20"/>
              </w:rPr>
              <w:t>Należy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5E1B5D">
              <w:rPr>
                <w:rFonts w:cs="Arial"/>
                <w:sz w:val="16"/>
                <w:szCs w:val="20"/>
              </w:rPr>
              <w:t>wskazać,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5E1B5D">
              <w:rPr>
                <w:rFonts w:cs="Arial"/>
                <w:sz w:val="16"/>
                <w:szCs w:val="20"/>
              </w:rPr>
              <w:t>że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5E1B5D">
              <w:rPr>
                <w:rFonts w:cs="Arial"/>
                <w:sz w:val="16"/>
                <w:szCs w:val="20"/>
              </w:rPr>
              <w:t>zakres projektowanych zmian, w szczególności ma tu znaczenie elektroniczna forma wzoru oświadczenia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5E1B5D">
              <w:rPr>
                <w:rFonts w:cs="Arial"/>
                <w:sz w:val="16"/>
                <w:szCs w:val="20"/>
              </w:rPr>
              <w:t>o posiadanym prawie do dysponowania nieruchomością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5E1B5D">
              <w:rPr>
                <w:rFonts w:cs="Arial"/>
                <w:sz w:val="16"/>
                <w:szCs w:val="20"/>
              </w:rPr>
              <w:t>na cele budowlane, wiąże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5E1B5D">
              <w:rPr>
                <w:rFonts w:cs="Arial"/>
                <w:sz w:val="16"/>
                <w:szCs w:val="20"/>
              </w:rPr>
              <w:t>się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5E1B5D">
              <w:rPr>
                <w:rFonts w:cs="Arial"/>
                <w:sz w:val="16"/>
                <w:szCs w:val="20"/>
              </w:rPr>
              <w:t>z przetwarzaniem danych osobowych w nowych bazach i systemach informatycznych a zatem z użyciem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5E1B5D">
              <w:rPr>
                <w:rFonts w:cs="Arial"/>
                <w:sz w:val="16"/>
                <w:szCs w:val="20"/>
              </w:rPr>
              <w:t>nowych technologii, na który to aspekt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5E1B5D">
              <w:rPr>
                <w:rFonts w:cs="Arial"/>
                <w:sz w:val="16"/>
                <w:szCs w:val="20"/>
              </w:rPr>
              <w:t>uwagę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5E1B5D">
              <w:rPr>
                <w:rFonts w:cs="Arial"/>
                <w:sz w:val="16"/>
                <w:szCs w:val="20"/>
              </w:rPr>
              <w:t>zwraca także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5E1B5D">
              <w:rPr>
                <w:rFonts w:cs="Arial"/>
                <w:sz w:val="16"/>
                <w:szCs w:val="20"/>
              </w:rPr>
              <w:t>ustawodawca w przepisach ogólnego rozporządzenia o ochronie danych. Zatem organ nadzorczy przypomina, że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5E1B5D">
              <w:rPr>
                <w:rFonts w:cs="Arial"/>
                <w:sz w:val="16"/>
                <w:szCs w:val="20"/>
              </w:rPr>
              <w:t>zgodnie z art. 35 rozporządzenia2016/679 jeżeli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5E1B5D">
              <w:rPr>
                <w:rFonts w:cs="Arial"/>
                <w:sz w:val="16"/>
                <w:szCs w:val="20"/>
              </w:rPr>
              <w:t>dany rodzaj przetwarzania - w szczególności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5E1B5D">
              <w:rPr>
                <w:rFonts w:cs="Arial"/>
                <w:sz w:val="16"/>
                <w:szCs w:val="20"/>
              </w:rPr>
              <w:t>z użyciem nowych technologii - ze względu na swój charakter, zakres, kontekst i cele z dużym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5E1B5D">
              <w:rPr>
                <w:rFonts w:cs="Arial"/>
                <w:sz w:val="16"/>
                <w:szCs w:val="20"/>
              </w:rPr>
              <w:t>prawdopodobieństwem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5E1B5D">
              <w:rPr>
                <w:rFonts w:cs="Arial"/>
                <w:sz w:val="16"/>
                <w:szCs w:val="20"/>
              </w:rPr>
              <w:t>może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5E1B5D">
              <w:rPr>
                <w:rFonts w:cs="Arial"/>
                <w:sz w:val="16"/>
                <w:szCs w:val="20"/>
              </w:rPr>
              <w:t>powodować wysokie ryzyko naruszenia praw lub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5E1B5D">
              <w:rPr>
                <w:rFonts w:cs="Arial"/>
                <w:sz w:val="16"/>
                <w:szCs w:val="20"/>
              </w:rPr>
              <w:t>wolności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5E1B5D">
              <w:rPr>
                <w:rFonts w:cs="Arial"/>
                <w:sz w:val="16"/>
                <w:szCs w:val="20"/>
              </w:rPr>
              <w:t>osób fizycznych, administrator przed rozpoczęciem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5E1B5D">
              <w:rPr>
                <w:rFonts w:cs="Arial"/>
                <w:sz w:val="16"/>
                <w:szCs w:val="20"/>
              </w:rPr>
              <w:t>przetwarzania dokonuje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5E1B5D">
              <w:rPr>
                <w:rFonts w:cs="Arial"/>
                <w:sz w:val="16"/>
                <w:szCs w:val="20"/>
              </w:rPr>
              <w:t>oceny skutków planowanych operacji przetwarzania dla ochrony danych osobowych. Projektowane rozwiązania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5E1B5D">
              <w:rPr>
                <w:rFonts w:cs="Arial"/>
                <w:sz w:val="16"/>
                <w:szCs w:val="20"/>
              </w:rPr>
              <w:t>z całą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5E1B5D">
              <w:rPr>
                <w:rFonts w:cs="Arial"/>
                <w:sz w:val="16"/>
                <w:szCs w:val="20"/>
              </w:rPr>
              <w:t>pewnością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5E1B5D">
              <w:rPr>
                <w:rFonts w:cs="Arial"/>
                <w:sz w:val="16"/>
                <w:szCs w:val="20"/>
              </w:rPr>
              <w:t>powinny być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5E1B5D">
              <w:rPr>
                <w:rFonts w:cs="Arial"/>
                <w:sz w:val="16"/>
                <w:szCs w:val="20"/>
              </w:rPr>
              <w:t>poddane ocenie w trybie art. 35 rozporządzenia</w:t>
            </w:r>
            <w:r w:rsidR="003D2B70">
              <w:rPr>
                <w:rFonts w:cs="Arial"/>
                <w:sz w:val="16"/>
                <w:szCs w:val="20"/>
              </w:rPr>
              <w:t xml:space="preserve"> </w:t>
            </w:r>
            <w:r w:rsidRPr="005E1B5D">
              <w:rPr>
                <w:rFonts w:cs="Arial"/>
                <w:sz w:val="16"/>
                <w:szCs w:val="20"/>
              </w:rPr>
              <w:t>2016/679 - w związku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5E1B5D">
              <w:rPr>
                <w:rFonts w:cs="Arial"/>
                <w:sz w:val="16"/>
                <w:szCs w:val="20"/>
              </w:rPr>
              <w:t xml:space="preserve">z przyjmowaniem podstawy prawnej przetwarzania danych (art. 35 ust. 10) </w:t>
            </w:r>
            <w:r>
              <w:rPr>
                <w:rFonts w:cs="Arial"/>
                <w:sz w:val="16"/>
                <w:szCs w:val="20"/>
              </w:rPr>
              <w:t>–</w:t>
            </w:r>
            <w:r w:rsidRPr="005E1B5D">
              <w:rPr>
                <w:rFonts w:cs="Arial"/>
                <w:sz w:val="16"/>
                <w:szCs w:val="20"/>
              </w:rPr>
              <w:t xml:space="preserve"> już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5E1B5D">
              <w:rPr>
                <w:rFonts w:cs="Arial"/>
                <w:sz w:val="16"/>
                <w:szCs w:val="20"/>
              </w:rPr>
              <w:t>na etapie tworzenia przepisów prawa w tym zakresie, tj. w toku procesu legislacyjnego. Przepisy te powinny być ustalone z uwzględnieniem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5E1B5D">
              <w:rPr>
                <w:rFonts w:cs="Arial"/>
                <w:sz w:val="16"/>
                <w:szCs w:val="20"/>
              </w:rPr>
              <w:t>dokonania oceny ryzyka przyjmowanych rozwiązań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5E1B5D">
              <w:rPr>
                <w:rFonts w:cs="Arial"/>
                <w:sz w:val="16"/>
                <w:szCs w:val="20"/>
              </w:rPr>
              <w:t>i przyjęcia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5E1B5D">
              <w:rPr>
                <w:rFonts w:cs="Arial"/>
                <w:sz w:val="16"/>
                <w:szCs w:val="20"/>
              </w:rPr>
              <w:t>przepisów dostosowanych do wyników tej oceny. Przeprowadzona ocena skutków dla ochrony danych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5E1B5D">
              <w:rPr>
                <w:rFonts w:cs="Arial"/>
                <w:sz w:val="16"/>
                <w:szCs w:val="20"/>
              </w:rPr>
              <w:t>mogłaby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5E1B5D">
              <w:rPr>
                <w:rFonts w:cs="Arial"/>
                <w:sz w:val="16"/>
                <w:szCs w:val="20"/>
              </w:rPr>
              <w:t>wykazać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5E1B5D">
              <w:rPr>
                <w:rFonts w:cs="Arial"/>
                <w:sz w:val="16"/>
                <w:szCs w:val="20"/>
              </w:rPr>
              <w:t>konieczność lub brak niezbędności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5E1B5D">
              <w:rPr>
                <w:rFonts w:cs="Arial"/>
                <w:sz w:val="16"/>
                <w:szCs w:val="20"/>
              </w:rPr>
              <w:t>wprowadzenia rozwiązań proponowanych niniejszym projektem.</w:t>
            </w:r>
            <w:r w:rsidR="003D2B70">
              <w:rPr>
                <w:rFonts w:cs="Arial"/>
                <w:sz w:val="16"/>
                <w:szCs w:val="20"/>
              </w:rPr>
              <w:t xml:space="preserve"> </w:t>
            </w:r>
            <w:r w:rsidRPr="005E1B5D">
              <w:rPr>
                <w:rFonts w:cs="Arial"/>
                <w:sz w:val="16"/>
                <w:szCs w:val="20"/>
              </w:rPr>
              <w:t>W świetle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5E1B5D">
              <w:rPr>
                <w:rFonts w:cs="Arial"/>
                <w:sz w:val="16"/>
                <w:szCs w:val="20"/>
              </w:rPr>
              <w:t>powyższego za konieczne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5E1B5D">
              <w:rPr>
                <w:rFonts w:cs="Arial"/>
                <w:sz w:val="16"/>
                <w:szCs w:val="20"/>
              </w:rPr>
              <w:t>uznać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5E1B5D">
              <w:rPr>
                <w:rFonts w:cs="Arial"/>
                <w:sz w:val="16"/>
                <w:szCs w:val="20"/>
              </w:rPr>
              <w:t>należy dokonanie oceny skutków planowanych operacji przetwarzania dla ochrony danyc</w:t>
            </w:r>
            <w:r w:rsidR="003D2B70">
              <w:rPr>
                <w:rFonts w:cs="Arial"/>
                <w:sz w:val="16"/>
                <w:szCs w:val="20"/>
              </w:rPr>
              <w:t>h</w:t>
            </w:r>
            <w:r w:rsidRPr="005E1B5D">
              <w:rPr>
                <w:rFonts w:cs="Arial"/>
                <w:sz w:val="16"/>
                <w:szCs w:val="20"/>
              </w:rPr>
              <w:t xml:space="preserve"> osobowych przez Projektodawcę na potrzeby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5E1B5D">
              <w:rPr>
                <w:rFonts w:cs="Arial"/>
                <w:sz w:val="16"/>
                <w:szCs w:val="20"/>
              </w:rPr>
              <w:t>kształtowania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5E1B5D">
              <w:rPr>
                <w:rFonts w:cs="Arial"/>
                <w:sz w:val="16"/>
                <w:szCs w:val="20"/>
              </w:rPr>
              <w:t>rozwiązań przewidywanych mocą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5E1B5D">
              <w:rPr>
                <w:rFonts w:cs="Arial"/>
                <w:sz w:val="16"/>
                <w:szCs w:val="20"/>
              </w:rPr>
              <w:t>opiniowanego projektu, w trybie art. 35 pkt 10 rozporządzenia</w:t>
            </w:r>
            <w:r w:rsidR="002902FE">
              <w:rPr>
                <w:rFonts w:cs="Arial"/>
                <w:sz w:val="16"/>
                <w:szCs w:val="20"/>
              </w:rPr>
              <w:t xml:space="preserve"> </w:t>
            </w:r>
            <w:r w:rsidRPr="005E1B5D">
              <w:rPr>
                <w:rFonts w:cs="Arial"/>
                <w:sz w:val="16"/>
                <w:szCs w:val="20"/>
              </w:rPr>
              <w:t xml:space="preserve">2016/679 celem zapewnienia stosowania przepisów ogólnego rozporządzenia o ochronie danych w nowelizowanych przepisach ustawy - Prawo budowlane i </w:t>
            </w:r>
            <w:r w:rsidRPr="005E1B5D">
              <w:rPr>
                <w:rFonts w:cs="Arial"/>
                <w:sz w:val="16"/>
                <w:szCs w:val="20"/>
              </w:rPr>
              <w:lastRenderedPageBreak/>
              <w:t>przedstawienie jej organowi nadzorczemu.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5E1B5D">
              <w:rPr>
                <w:rFonts w:cs="Arial"/>
                <w:sz w:val="16"/>
                <w:szCs w:val="20"/>
              </w:rPr>
              <w:t>Podkreślić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5E1B5D">
              <w:rPr>
                <w:rFonts w:cs="Arial"/>
                <w:sz w:val="16"/>
                <w:szCs w:val="20"/>
              </w:rPr>
              <w:t>należy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5E1B5D">
              <w:rPr>
                <w:rFonts w:cs="Arial"/>
                <w:sz w:val="16"/>
                <w:szCs w:val="20"/>
              </w:rPr>
              <w:t>ponadto ekspercki charakter wskazówek Urzędu Ochrony Danych Osobowych gdyż to ostatecznie Projektodawca ponosi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5E1B5D">
              <w:rPr>
                <w:rFonts w:cs="Arial"/>
                <w:sz w:val="16"/>
                <w:szCs w:val="20"/>
              </w:rPr>
              <w:t>odpowiedzialność za tworzenie przepisów, które w swej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5E1B5D">
              <w:rPr>
                <w:rFonts w:cs="Arial"/>
                <w:sz w:val="16"/>
                <w:szCs w:val="20"/>
              </w:rPr>
              <w:t>treści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5E1B5D">
              <w:rPr>
                <w:rFonts w:cs="Arial"/>
                <w:sz w:val="16"/>
                <w:szCs w:val="20"/>
              </w:rPr>
              <w:t>– w odniesieniu do przetwarzania danych osobowych - odpowiadać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5E1B5D">
              <w:rPr>
                <w:rFonts w:cs="Arial"/>
                <w:sz w:val="16"/>
                <w:szCs w:val="20"/>
              </w:rPr>
              <w:t>będą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5E1B5D">
              <w:rPr>
                <w:rFonts w:cs="Arial"/>
                <w:sz w:val="16"/>
                <w:szCs w:val="20"/>
              </w:rPr>
              <w:t>przepisom ogólnego</w:t>
            </w:r>
            <w:r>
              <w:rPr>
                <w:rFonts w:cs="Arial"/>
                <w:sz w:val="16"/>
                <w:szCs w:val="20"/>
              </w:rPr>
              <w:t xml:space="preserve"> </w:t>
            </w:r>
            <w:r w:rsidRPr="005E1B5D">
              <w:rPr>
                <w:rFonts w:cs="Arial"/>
                <w:sz w:val="16"/>
                <w:szCs w:val="20"/>
              </w:rPr>
              <w:t>rozporządzenia o ochronie danyc</w:t>
            </w:r>
            <w:r>
              <w:rPr>
                <w:rFonts w:cs="Arial"/>
                <w:sz w:val="16"/>
                <w:szCs w:val="20"/>
              </w:rPr>
              <w:t>h.</w:t>
            </w:r>
          </w:p>
        </w:tc>
        <w:tc>
          <w:tcPr>
            <w:tcW w:w="4536" w:type="dxa"/>
          </w:tcPr>
          <w:p w14:paraId="16228921" w14:textId="77777777" w:rsidR="0044132A" w:rsidRPr="005E1B5D" w:rsidRDefault="005E1B5D" w:rsidP="009A00FF">
            <w:pPr>
              <w:rPr>
                <w:b/>
                <w:sz w:val="16"/>
                <w:szCs w:val="20"/>
              </w:rPr>
            </w:pPr>
            <w:r w:rsidRPr="005E1B5D">
              <w:rPr>
                <w:b/>
                <w:sz w:val="16"/>
                <w:szCs w:val="20"/>
              </w:rPr>
              <w:lastRenderedPageBreak/>
              <w:t>Uwaga nieuwzględniona.</w:t>
            </w:r>
          </w:p>
          <w:p w14:paraId="3E4DEC02" w14:textId="780B3058" w:rsidR="005E1B5D" w:rsidRPr="00627371" w:rsidRDefault="005E1B5D" w:rsidP="009A00FF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 xml:space="preserve">Rozporządzenie reguluje jedynie wzór oświadczenia </w:t>
            </w:r>
            <w:r w:rsidRPr="005E1B5D">
              <w:rPr>
                <w:sz w:val="16"/>
                <w:szCs w:val="20"/>
              </w:rPr>
              <w:t>o posiadanym prawie do dysponowania nieruchomością na cele budowlane</w:t>
            </w:r>
            <w:r>
              <w:rPr>
                <w:sz w:val="16"/>
                <w:szCs w:val="20"/>
              </w:rPr>
              <w:t>, a nie funkcjonowanie baz danych i systemów informatycznych.</w:t>
            </w:r>
          </w:p>
        </w:tc>
      </w:tr>
      <w:tr w:rsidR="006B3915" w:rsidRPr="007223F4" w14:paraId="19B4195D" w14:textId="77777777" w:rsidTr="00467F52">
        <w:tc>
          <w:tcPr>
            <w:tcW w:w="555" w:type="dxa"/>
          </w:tcPr>
          <w:p w14:paraId="66B5E057" w14:textId="77777777" w:rsidR="007223F4" w:rsidRPr="00627371" w:rsidRDefault="003E1DEA" w:rsidP="009A00FF">
            <w:pPr>
              <w:jc w:val="center"/>
              <w:rPr>
                <w:sz w:val="16"/>
                <w:szCs w:val="20"/>
              </w:rPr>
            </w:pPr>
            <w:r w:rsidRPr="00627371">
              <w:rPr>
                <w:sz w:val="16"/>
                <w:szCs w:val="20"/>
              </w:rPr>
              <w:t>2.</w:t>
            </w:r>
          </w:p>
        </w:tc>
        <w:tc>
          <w:tcPr>
            <w:tcW w:w="2275" w:type="dxa"/>
          </w:tcPr>
          <w:p w14:paraId="6A6C59B2" w14:textId="7C0C8130" w:rsidR="007223F4" w:rsidRPr="00627371" w:rsidRDefault="00AF210F" w:rsidP="009A00FF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Załącznik</w:t>
            </w:r>
          </w:p>
        </w:tc>
        <w:tc>
          <w:tcPr>
            <w:tcW w:w="1843" w:type="dxa"/>
          </w:tcPr>
          <w:p w14:paraId="59B9F7AD" w14:textId="5E3F10F6" w:rsidR="007223F4" w:rsidRPr="00627371" w:rsidRDefault="00AF210F" w:rsidP="009A00FF">
            <w:pPr>
              <w:jc w:val="center"/>
              <w:rPr>
                <w:sz w:val="16"/>
                <w:szCs w:val="20"/>
              </w:rPr>
            </w:pPr>
            <w:proofErr w:type="spellStart"/>
            <w:r>
              <w:rPr>
                <w:sz w:val="16"/>
                <w:szCs w:val="20"/>
              </w:rPr>
              <w:t>GUGiK</w:t>
            </w:r>
            <w:proofErr w:type="spellEnd"/>
          </w:p>
        </w:tc>
        <w:tc>
          <w:tcPr>
            <w:tcW w:w="4820" w:type="dxa"/>
          </w:tcPr>
          <w:p w14:paraId="4E5F84E8" w14:textId="76EF487E" w:rsidR="007223F4" w:rsidRPr="00627371" w:rsidRDefault="00AF210F" w:rsidP="00467F52">
            <w:pPr>
              <w:spacing w:after="120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W</w:t>
            </w:r>
            <w:r w:rsidRPr="00AF210F">
              <w:rPr>
                <w:sz w:val="16"/>
                <w:szCs w:val="20"/>
              </w:rPr>
              <w:t xml:space="preserve"> załączniku</w:t>
            </w:r>
            <w:r w:rsidR="003D2B70">
              <w:rPr>
                <w:sz w:val="16"/>
                <w:szCs w:val="20"/>
              </w:rPr>
              <w:t xml:space="preserve"> </w:t>
            </w:r>
            <w:r w:rsidRPr="00AF210F">
              <w:rPr>
                <w:sz w:val="16"/>
                <w:szCs w:val="20"/>
              </w:rPr>
              <w:t>do rozporządzenia, w przypisie nr 3 brakuje litery „o” w słowie</w:t>
            </w:r>
            <w:r w:rsidR="003D2B70">
              <w:rPr>
                <w:sz w:val="16"/>
                <w:szCs w:val="20"/>
              </w:rPr>
              <w:t xml:space="preserve"> </w:t>
            </w:r>
            <w:r w:rsidRPr="00AF210F">
              <w:rPr>
                <w:sz w:val="16"/>
                <w:szCs w:val="20"/>
              </w:rPr>
              <w:t>„obręb”.</w:t>
            </w:r>
          </w:p>
        </w:tc>
        <w:tc>
          <w:tcPr>
            <w:tcW w:w="4536" w:type="dxa"/>
          </w:tcPr>
          <w:p w14:paraId="417AA90C" w14:textId="62DDD91A" w:rsidR="001A0AA6" w:rsidRPr="00AF210F" w:rsidRDefault="00AF210F" w:rsidP="00467F52">
            <w:pPr>
              <w:rPr>
                <w:b/>
                <w:sz w:val="16"/>
                <w:szCs w:val="20"/>
              </w:rPr>
            </w:pPr>
            <w:r w:rsidRPr="00AF210F">
              <w:rPr>
                <w:b/>
                <w:sz w:val="16"/>
                <w:szCs w:val="20"/>
              </w:rPr>
              <w:t xml:space="preserve">Uwaga </w:t>
            </w:r>
            <w:r w:rsidR="0043045D">
              <w:rPr>
                <w:b/>
                <w:sz w:val="16"/>
                <w:szCs w:val="20"/>
              </w:rPr>
              <w:t>u</w:t>
            </w:r>
            <w:r w:rsidRPr="00AF210F">
              <w:rPr>
                <w:b/>
                <w:sz w:val="16"/>
                <w:szCs w:val="20"/>
              </w:rPr>
              <w:t>względniona.</w:t>
            </w:r>
          </w:p>
        </w:tc>
      </w:tr>
    </w:tbl>
    <w:p w14:paraId="1A836531" w14:textId="77777777" w:rsidR="00B363EE" w:rsidRPr="00E14EF5" w:rsidRDefault="00B363EE">
      <w:pPr>
        <w:rPr>
          <w:sz w:val="20"/>
          <w:szCs w:val="20"/>
        </w:rPr>
      </w:pPr>
    </w:p>
    <w:sectPr w:rsidR="00B363EE" w:rsidRPr="00E14EF5" w:rsidSect="00671884">
      <w:pgSz w:w="16838" w:h="11906" w:orient="landscape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60881"/>
    <w:multiLevelType w:val="hybridMultilevel"/>
    <w:tmpl w:val="D4FE8B5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A79D0"/>
    <w:multiLevelType w:val="multilevel"/>
    <w:tmpl w:val="4F7A6790"/>
    <w:styleLink w:val="Styl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" w15:restartNumberingAfterBreak="0">
    <w:nsid w:val="14FD6158"/>
    <w:multiLevelType w:val="multilevel"/>
    <w:tmpl w:val="D12AF056"/>
    <w:lvl w:ilvl="0">
      <w:start w:val="1"/>
      <w:numFmt w:val="upperRoman"/>
      <w:suff w:val="space"/>
      <w:lvlText w:val="%1."/>
      <w:lvlJc w:val="righ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3" w15:restartNumberingAfterBreak="0">
    <w:nsid w:val="300B5918"/>
    <w:multiLevelType w:val="hybridMultilevel"/>
    <w:tmpl w:val="6700F0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562EB5"/>
    <w:multiLevelType w:val="hybridMultilevel"/>
    <w:tmpl w:val="98BCF9D4"/>
    <w:lvl w:ilvl="0" w:tplc="69F691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55BBB"/>
    <w:multiLevelType w:val="multilevel"/>
    <w:tmpl w:val="9B22E3C2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6F585C0C"/>
    <w:multiLevelType w:val="hybridMultilevel"/>
    <w:tmpl w:val="0938F7FC"/>
    <w:lvl w:ilvl="0" w:tplc="CFE6237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5771F8"/>
    <w:multiLevelType w:val="hybridMultilevel"/>
    <w:tmpl w:val="2866546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1"/>
  </w:num>
  <w:num w:numId="5">
    <w:abstractNumId w:val="2"/>
  </w:num>
  <w:num w:numId="6">
    <w:abstractNumId w:val="7"/>
  </w:num>
  <w:num w:numId="7">
    <w:abstractNumId w:val="3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95E"/>
    <w:rsid w:val="000B5D3B"/>
    <w:rsid w:val="000D1CDD"/>
    <w:rsid w:val="000D3255"/>
    <w:rsid w:val="00124663"/>
    <w:rsid w:val="001728C2"/>
    <w:rsid w:val="001A0AA6"/>
    <w:rsid w:val="0022545C"/>
    <w:rsid w:val="002902FE"/>
    <w:rsid w:val="002B6905"/>
    <w:rsid w:val="002F69BD"/>
    <w:rsid w:val="00360690"/>
    <w:rsid w:val="003707D1"/>
    <w:rsid w:val="00374453"/>
    <w:rsid w:val="003C08FF"/>
    <w:rsid w:val="003D2B70"/>
    <w:rsid w:val="003E1DEA"/>
    <w:rsid w:val="003E297B"/>
    <w:rsid w:val="0043045D"/>
    <w:rsid w:val="0044132A"/>
    <w:rsid w:val="00467F52"/>
    <w:rsid w:val="004A0227"/>
    <w:rsid w:val="004A101A"/>
    <w:rsid w:val="004D02CE"/>
    <w:rsid w:val="00510514"/>
    <w:rsid w:val="0057606A"/>
    <w:rsid w:val="005C0740"/>
    <w:rsid w:val="005C54B8"/>
    <w:rsid w:val="005E1B5D"/>
    <w:rsid w:val="00627371"/>
    <w:rsid w:val="00671884"/>
    <w:rsid w:val="006825A4"/>
    <w:rsid w:val="006B3915"/>
    <w:rsid w:val="00705FB2"/>
    <w:rsid w:val="007223F4"/>
    <w:rsid w:val="007224FA"/>
    <w:rsid w:val="00762020"/>
    <w:rsid w:val="007F42CA"/>
    <w:rsid w:val="00814176"/>
    <w:rsid w:val="008450BD"/>
    <w:rsid w:val="008621D3"/>
    <w:rsid w:val="00977FD8"/>
    <w:rsid w:val="00987309"/>
    <w:rsid w:val="009A00FF"/>
    <w:rsid w:val="009A5A5A"/>
    <w:rsid w:val="009C67D8"/>
    <w:rsid w:val="00A5195E"/>
    <w:rsid w:val="00A57109"/>
    <w:rsid w:val="00A92B3E"/>
    <w:rsid w:val="00AF210F"/>
    <w:rsid w:val="00B363EE"/>
    <w:rsid w:val="00B915BA"/>
    <w:rsid w:val="00BB110D"/>
    <w:rsid w:val="00BD0347"/>
    <w:rsid w:val="00C204DA"/>
    <w:rsid w:val="00C869C9"/>
    <w:rsid w:val="00CB21C6"/>
    <w:rsid w:val="00CE238E"/>
    <w:rsid w:val="00D05A9F"/>
    <w:rsid w:val="00D14577"/>
    <w:rsid w:val="00D964BF"/>
    <w:rsid w:val="00E14EF5"/>
    <w:rsid w:val="00E274FA"/>
    <w:rsid w:val="00EA7283"/>
    <w:rsid w:val="00EC6CE8"/>
    <w:rsid w:val="00EF16BD"/>
    <w:rsid w:val="00F810CE"/>
    <w:rsid w:val="00F90F1A"/>
    <w:rsid w:val="00FD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F6546"/>
  <w15:chartTrackingRefBased/>
  <w15:docId w15:val="{BF37B267-9177-40CE-80D4-96E77AB32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B3915"/>
    <w:pPr>
      <w:spacing w:before="120" w:after="0" w:line="240" w:lineRule="auto"/>
      <w:jc w:val="both"/>
    </w:pPr>
    <w:rPr>
      <w:rFonts w:ascii="Arial" w:hAnsi="Arial"/>
      <w:sz w:val="24"/>
    </w:rPr>
  </w:style>
  <w:style w:type="paragraph" w:styleId="Nagwek3">
    <w:name w:val="heading 3"/>
    <w:basedOn w:val="Normalny"/>
    <w:link w:val="Nagwek3Znak"/>
    <w:autoRedefine/>
    <w:uiPriority w:val="9"/>
    <w:qFormat/>
    <w:rsid w:val="00D05A9F"/>
    <w:pPr>
      <w:numPr>
        <w:numId w:val="2"/>
      </w:numPr>
      <w:ind w:left="284" w:hanging="284"/>
      <w:outlineLvl w:val="2"/>
    </w:pPr>
    <w:rPr>
      <w:rFonts w:eastAsia="Times New Roman" w:cs="Times New Roman"/>
      <w:b/>
      <w:bCs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D05A9F"/>
    <w:rPr>
      <w:rFonts w:ascii="Arial" w:eastAsia="Times New Roman" w:hAnsi="Arial" w:cs="Times New Roman"/>
      <w:b/>
      <w:bCs/>
      <w:sz w:val="24"/>
      <w:szCs w:val="27"/>
      <w:lang w:eastAsia="pl-PL"/>
    </w:rPr>
  </w:style>
  <w:style w:type="numbering" w:customStyle="1" w:styleId="Styl1">
    <w:name w:val="Styl1"/>
    <w:uiPriority w:val="99"/>
    <w:rsid w:val="004A0227"/>
    <w:pPr>
      <w:numPr>
        <w:numId w:val="3"/>
      </w:numPr>
    </w:pPr>
  </w:style>
  <w:style w:type="table" w:styleId="Tabela-Siatka">
    <w:name w:val="Table Grid"/>
    <w:basedOn w:val="Standardowy"/>
    <w:uiPriority w:val="39"/>
    <w:rsid w:val="00A519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E14E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2889</Characters>
  <Application>Microsoft Office Word</Application>
  <DocSecurity>4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Główny Urząd Nadzoru Budowlanego</Company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Kozłowski</dc:creator>
  <cp:keywords/>
  <dc:description/>
  <cp:lastModifiedBy>Jacek Kozłowski</cp:lastModifiedBy>
  <cp:revision>2</cp:revision>
  <dcterms:created xsi:type="dcterms:W3CDTF">2021-06-09T09:56:00Z</dcterms:created>
  <dcterms:modified xsi:type="dcterms:W3CDTF">2021-06-09T09:56:00Z</dcterms:modified>
</cp:coreProperties>
</file>